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9B" w:rsidRDefault="00C55B9B" w:rsidP="00C55B9B"/>
    <w:p w:rsidR="00C55B9B" w:rsidRDefault="00C55B9B" w:rsidP="00C55B9B">
      <w:r>
        <w:t>TVIRTINA:</w:t>
      </w:r>
      <w:proofErr w:type="gramStart"/>
      <w:r>
        <w:t xml:space="preserve">                                                                                     </w:t>
      </w:r>
      <w:proofErr w:type="gramEnd"/>
    </w:p>
    <w:p w:rsidR="003A528F" w:rsidRDefault="00B562D7" w:rsidP="00C55B9B">
      <w:pPr>
        <w:rPr>
          <w:lang w:val="es-ES"/>
        </w:rPr>
      </w:pPr>
      <w:r>
        <w:t xml:space="preserve">Šakių </w:t>
      </w:r>
      <w:r w:rsidR="00C55B9B">
        <w:t>sporto klub</w:t>
      </w:r>
      <w:r w:rsidR="003A528F">
        <w:t>o</w:t>
      </w:r>
      <w:r w:rsidR="00C55B9B">
        <w:t xml:space="preserve"> </w:t>
      </w:r>
      <w:r w:rsidR="00C55B9B" w:rsidRPr="00992D5A">
        <w:rPr>
          <w:lang w:val="es-ES"/>
        </w:rPr>
        <w:t>„</w:t>
      </w:r>
      <w:proofErr w:type="spellStart"/>
      <w:r w:rsidR="00C55B9B" w:rsidRPr="00992D5A">
        <w:rPr>
          <w:lang w:val="es-ES"/>
        </w:rPr>
        <w:t>Audra</w:t>
      </w:r>
      <w:proofErr w:type="spellEnd"/>
      <w:r w:rsidR="00C55B9B" w:rsidRPr="00992D5A">
        <w:rPr>
          <w:lang w:val="es-ES"/>
        </w:rPr>
        <w:t xml:space="preserve">“ </w:t>
      </w:r>
    </w:p>
    <w:p w:rsidR="00C55B9B" w:rsidRPr="003A528F" w:rsidRDefault="00E51D5C" w:rsidP="00C55B9B">
      <w:proofErr w:type="spellStart"/>
      <w:proofErr w:type="gramStart"/>
      <w:r>
        <w:rPr>
          <w:lang w:val="es-ES"/>
        </w:rPr>
        <w:t>P</w:t>
      </w:r>
      <w:r w:rsidR="003A528F">
        <w:rPr>
          <w:lang w:val="es-ES"/>
        </w:rPr>
        <w:t>rezidentas</w:t>
      </w:r>
      <w:proofErr w:type="spellEnd"/>
      <w:r>
        <w:rPr>
          <w:lang w:val="es-ES"/>
        </w:rPr>
        <w:t xml:space="preserve"> </w:t>
      </w:r>
      <w:r w:rsidR="003A528F">
        <w:rPr>
          <w:lang w:val="es-ES"/>
        </w:rPr>
        <w:t xml:space="preserve"> </w:t>
      </w:r>
      <w:proofErr w:type="spellStart"/>
      <w:r w:rsidR="00C55B9B" w:rsidRPr="00992D5A">
        <w:rPr>
          <w:lang w:val="es-ES"/>
        </w:rPr>
        <w:t>Kęstutis</w:t>
      </w:r>
      <w:proofErr w:type="spellEnd"/>
      <w:proofErr w:type="gramEnd"/>
      <w:r w:rsidR="00C55B9B" w:rsidRPr="00992D5A">
        <w:rPr>
          <w:lang w:val="es-ES"/>
        </w:rPr>
        <w:t xml:space="preserve"> </w:t>
      </w:r>
      <w:proofErr w:type="spellStart"/>
      <w:r w:rsidR="00C55B9B" w:rsidRPr="00992D5A">
        <w:rPr>
          <w:lang w:val="es-ES"/>
        </w:rPr>
        <w:t>Smirnovas</w:t>
      </w:r>
      <w:proofErr w:type="spellEnd"/>
      <w:r w:rsidR="00C55B9B" w:rsidRPr="00992D5A">
        <w:rPr>
          <w:lang w:val="es-ES"/>
        </w:rPr>
        <w:t xml:space="preserve">                                                                         </w:t>
      </w:r>
    </w:p>
    <w:p w:rsidR="00C55B9B" w:rsidRDefault="00C55B9B" w:rsidP="00C55B9B">
      <w:pPr>
        <w:jc w:val="center"/>
      </w:pPr>
      <w:r>
        <w:t xml:space="preserve">                                                                                                   </w:t>
      </w:r>
    </w:p>
    <w:p w:rsidR="00C55B9B" w:rsidRPr="00160A99" w:rsidRDefault="00C55B9B" w:rsidP="00C55B9B">
      <w:pPr>
        <w:jc w:val="center"/>
      </w:pPr>
    </w:p>
    <w:p w:rsidR="00C55B9B" w:rsidRDefault="005C128B" w:rsidP="00281CDD">
      <w:pPr>
        <w:jc w:val="center"/>
        <w:rPr>
          <w:b/>
          <w:bCs/>
        </w:rPr>
      </w:pPr>
      <w:r>
        <w:rPr>
          <w:b/>
        </w:rPr>
        <w:t xml:space="preserve">VAIKŲ </w:t>
      </w:r>
      <w:r w:rsidR="00C55B9B" w:rsidRPr="00160A99">
        <w:rPr>
          <w:b/>
        </w:rPr>
        <w:t>FUTBOLO</w:t>
      </w:r>
      <w:proofErr w:type="gramStart"/>
      <w:r w:rsidR="00B562D7">
        <w:rPr>
          <w:b/>
        </w:rPr>
        <w:t xml:space="preserve"> </w:t>
      </w:r>
      <w:r w:rsidR="00C55B9B" w:rsidRPr="00160A99">
        <w:rPr>
          <w:b/>
        </w:rPr>
        <w:t xml:space="preserve"> </w:t>
      </w:r>
      <w:proofErr w:type="gramEnd"/>
      <w:r w:rsidR="00C55B9B" w:rsidRPr="00160A99">
        <w:rPr>
          <w:b/>
        </w:rPr>
        <w:t>TURNYRO</w:t>
      </w:r>
      <w:r w:rsidR="00C55B9B">
        <w:rPr>
          <w:b/>
        </w:rPr>
        <w:t xml:space="preserve"> </w:t>
      </w:r>
      <w:r w:rsidR="00B562D7">
        <w:rPr>
          <w:b/>
        </w:rPr>
        <w:t xml:space="preserve"> </w:t>
      </w:r>
      <w:r w:rsidR="00C55B9B">
        <w:rPr>
          <w:b/>
        </w:rPr>
        <w:t xml:space="preserve">5x5 </w:t>
      </w:r>
      <w:r w:rsidR="00C55B9B" w:rsidRPr="00160A99">
        <w:rPr>
          <w:b/>
        </w:rPr>
        <w:t xml:space="preserve"> </w:t>
      </w:r>
      <w:r w:rsidR="00C55B9B" w:rsidRPr="00160A99">
        <w:rPr>
          <w:b/>
          <w:bCs/>
        </w:rPr>
        <w:t>NUOSTATAI</w:t>
      </w:r>
    </w:p>
    <w:p w:rsidR="00E51D5C" w:rsidRPr="00160A99" w:rsidRDefault="00E51D5C" w:rsidP="00281CDD">
      <w:pPr>
        <w:jc w:val="center"/>
        <w:rPr>
          <w:b/>
          <w:bCs/>
        </w:rPr>
      </w:pPr>
      <w:r>
        <w:rPr>
          <w:b/>
          <w:bCs/>
        </w:rPr>
        <w:t>2016-05-02</w:t>
      </w:r>
    </w:p>
    <w:p w:rsidR="00C55B9B" w:rsidRPr="00160A99" w:rsidRDefault="00C55B9B" w:rsidP="00281CDD">
      <w:pPr>
        <w:rPr>
          <w:b/>
          <w:bCs/>
        </w:rPr>
      </w:pPr>
    </w:p>
    <w:p w:rsidR="00C55B9B" w:rsidRPr="00160A99" w:rsidRDefault="00C55B9B" w:rsidP="00C55B9B">
      <w:pPr>
        <w:ind w:left="360"/>
        <w:rPr>
          <w:b/>
          <w:bCs/>
        </w:rPr>
      </w:pPr>
      <w:r w:rsidRPr="00160A99">
        <w:rPr>
          <w:b/>
          <w:bCs/>
        </w:rPr>
        <w:t xml:space="preserve">                                  I. BENDROSIOS NUOSTATOS</w:t>
      </w:r>
    </w:p>
    <w:p w:rsidR="00C55B9B" w:rsidRPr="00160A99" w:rsidRDefault="00C55B9B" w:rsidP="00C55B9B">
      <w:pPr>
        <w:ind w:left="360"/>
        <w:jc w:val="center"/>
        <w:rPr>
          <w:b/>
          <w:bCs/>
        </w:rPr>
      </w:pPr>
    </w:p>
    <w:p w:rsidR="00C55B9B" w:rsidRPr="00160A99" w:rsidRDefault="00C55B9B" w:rsidP="00C55B9B">
      <w:pPr>
        <w:pStyle w:val="BodyTextIndent2"/>
        <w:rPr>
          <w:bCs/>
        </w:rPr>
      </w:pPr>
      <w:r w:rsidRPr="00160A99">
        <w:rPr>
          <w:b/>
          <w:bCs/>
        </w:rPr>
        <w:tab/>
      </w:r>
      <w:r w:rsidRPr="00C55B9B">
        <w:rPr>
          <w:bCs/>
        </w:rPr>
        <w:t>Šakių</w:t>
      </w:r>
      <w:r>
        <w:rPr>
          <w:b/>
          <w:bCs/>
        </w:rPr>
        <w:t xml:space="preserve"> </w:t>
      </w:r>
      <w:r>
        <w:rPr>
          <w:bCs/>
        </w:rPr>
        <w:t>sporto kluba</w:t>
      </w:r>
      <w:r w:rsidR="00281CDD">
        <w:rPr>
          <w:bCs/>
        </w:rPr>
        <w:t>s</w:t>
      </w:r>
      <w:r w:rsidRPr="00160A99">
        <w:rPr>
          <w:bCs/>
        </w:rPr>
        <w:t xml:space="preserve"> „Audra“</w:t>
      </w:r>
      <w:r w:rsidR="00281CDD">
        <w:rPr>
          <w:bCs/>
        </w:rPr>
        <w:t xml:space="preserve"> ir</w:t>
      </w:r>
      <w:r w:rsidRPr="00160A99">
        <w:rPr>
          <w:bCs/>
        </w:rPr>
        <w:t xml:space="preserve"> Šakių </w:t>
      </w:r>
      <w:r w:rsidR="008B3063">
        <w:rPr>
          <w:bCs/>
        </w:rPr>
        <w:t>JKSC</w:t>
      </w:r>
      <w:r w:rsidRPr="00160A99">
        <w:rPr>
          <w:bCs/>
        </w:rPr>
        <w:t xml:space="preserve"> organizuoja </w:t>
      </w:r>
      <w:r w:rsidR="008B3063">
        <w:rPr>
          <w:bCs/>
        </w:rPr>
        <w:t xml:space="preserve">vaikų </w:t>
      </w:r>
      <w:r w:rsidRPr="00160A99">
        <w:rPr>
          <w:bCs/>
        </w:rPr>
        <w:t xml:space="preserve">futbolo turnyrą, sporto klubo „Audra“ taurei laimėti ir kviečia visus besidominčius šiuo sportu aktyviai dalyvauti renginyje. </w:t>
      </w:r>
    </w:p>
    <w:p w:rsidR="00C55B9B" w:rsidRPr="00160A99" w:rsidRDefault="00C55B9B" w:rsidP="00C55B9B">
      <w:pPr>
        <w:pStyle w:val="BodyTextIndent2"/>
        <w:rPr>
          <w:color w:val="FF0000"/>
        </w:rPr>
      </w:pPr>
    </w:p>
    <w:p w:rsidR="00C55B9B" w:rsidRPr="001110F6" w:rsidRDefault="00C55B9B" w:rsidP="00C55B9B">
      <w:pPr>
        <w:pStyle w:val="BodyTextIndent2"/>
        <w:rPr>
          <w:b/>
        </w:rPr>
      </w:pPr>
      <w:r>
        <w:rPr>
          <w:b/>
        </w:rPr>
        <w:t xml:space="preserve">                             II. </w:t>
      </w:r>
      <w:r w:rsidRPr="001110F6">
        <w:rPr>
          <w:b/>
        </w:rPr>
        <w:t>TIKSLAS IR UŽDAVINIAI</w:t>
      </w:r>
    </w:p>
    <w:p w:rsidR="00C55B9B" w:rsidRPr="004C71EF" w:rsidRDefault="00C55B9B" w:rsidP="00C55B9B">
      <w:pPr>
        <w:ind w:left="360"/>
        <w:jc w:val="both"/>
        <w:rPr>
          <w:bCs/>
        </w:rPr>
      </w:pPr>
    </w:p>
    <w:p w:rsidR="00C55B9B" w:rsidRDefault="00C55B9B" w:rsidP="00C55B9B">
      <w:pPr>
        <w:pStyle w:val="Heading1"/>
        <w:ind w:firstLine="1296"/>
        <w:rPr>
          <w:u w:val="none"/>
        </w:rPr>
      </w:pPr>
      <w:r>
        <w:rPr>
          <w:u w:val="none"/>
        </w:rPr>
        <w:t xml:space="preserve"> 1. Turnyro</w:t>
      </w:r>
      <w:r w:rsidRPr="001110F6">
        <w:rPr>
          <w:u w:val="none"/>
        </w:rPr>
        <w:t xml:space="preserve"> tikslas</w:t>
      </w:r>
      <w:r>
        <w:rPr>
          <w:u w:val="none"/>
        </w:rPr>
        <w:t xml:space="preserve"> – </w:t>
      </w:r>
      <w:r w:rsidRPr="001110F6">
        <w:rPr>
          <w:b/>
          <w:u w:val="none"/>
        </w:rPr>
        <w:t xml:space="preserve"> </w:t>
      </w:r>
      <w:r w:rsidRPr="001110F6">
        <w:rPr>
          <w:u w:val="none"/>
        </w:rPr>
        <w:t>p</w:t>
      </w:r>
      <w:r>
        <w:rPr>
          <w:u w:val="none"/>
        </w:rPr>
        <w:t>opuliarinti futbolą Šakių mieste ir rajone.</w:t>
      </w:r>
    </w:p>
    <w:p w:rsidR="00C55B9B" w:rsidRDefault="00C55B9B" w:rsidP="00C55B9B">
      <w:pPr>
        <w:ind w:left="720" w:firstLine="576"/>
        <w:jc w:val="both"/>
      </w:pPr>
      <w:r>
        <w:t xml:space="preserve"> 2. Nustatyti stipriausias futbolo komandas Šakių rajone.</w:t>
      </w:r>
    </w:p>
    <w:p w:rsidR="00C55B9B" w:rsidRDefault="00C55B9B" w:rsidP="00C55B9B">
      <w:pPr>
        <w:ind w:left="720" w:firstLine="576"/>
        <w:jc w:val="both"/>
      </w:pPr>
    </w:p>
    <w:p w:rsidR="00C55B9B" w:rsidRDefault="00C55B9B" w:rsidP="00C55B9B">
      <w:pPr>
        <w:rPr>
          <w:b/>
        </w:rPr>
      </w:pPr>
      <w:r>
        <w:t xml:space="preserve">                                     </w:t>
      </w:r>
      <w:r w:rsidR="00090B11">
        <w:rPr>
          <w:b/>
        </w:rPr>
        <w:t xml:space="preserve"> III</w:t>
      </w:r>
      <w:r>
        <w:rPr>
          <w:b/>
        </w:rPr>
        <w:t>. TURNYRO VYKDYMO VIETA IR LAIKAS</w:t>
      </w:r>
    </w:p>
    <w:p w:rsidR="00C55B9B" w:rsidRDefault="00C55B9B" w:rsidP="00C55B9B">
      <w:pPr>
        <w:rPr>
          <w:b/>
        </w:rPr>
      </w:pPr>
    </w:p>
    <w:p w:rsidR="00C55B9B" w:rsidRDefault="00C55B9B" w:rsidP="00C55B9B">
      <w:pPr>
        <w:rPr>
          <w:bCs/>
        </w:rPr>
      </w:pPr>
      <w:r>
        <w:rPr>
          <w:b/>
        </w:rPr>
        <w:t xml:space="preserve">                    </w:t>
      </w:r>
      <w:r>
        <w:rPr>
          <w:b/>
          <w:bCs/>
        </w:rPr>
        <w:t xml:space="preserve">   </w:t>
      </w:r>
      <w:r w:rsidRPr="00F47F4D">
        <w:rPr>
          <w:bCs/>
        </w:rPr>
        <w:t>1.</w:t>
      </w:r>
      <w:r>
        <w:rPr>
          <w:bCs/>
        </w:rPr>
        <w:t xml:space="preserve"> Futbolo</w:t>
      </w:r>
      <w:r w:rsidRPr="00F47F4D">
        <w:rPr>
          <w:bCs/>
        </w:rPr>
        <w:t xml:space="preserve"> </w:t>
      </w:r>
      <w:r>
        <w:rPr>
          <w:bCs/>
        </w:rPr>
        <w:t>turnyras</w:t>
      </w:r>
      <w:r w:rsidRPr="00F47F4D">
        <w:rPr>
          <w:bCs/>
        </w:rPr>
        <w:t xml:space="preserve"> vyks š</w:t>
      </w:r>
      <w:smartTag w:uri="schemas-tilde-lv/tildestengine" w:element="metric2">
        <w:smartTagPr>
          <w:attr w:name="metric_text" w:val="m"/>
          <w:attr w:name="metric_value" w:val="."/>
        </w:smartTagPr>
        <w:r w:rsidRPr="00F47F4D">
          <w:rPr>
            <w:bCs/>
          </w:rPr>
          <w:t>.m</w:t>
        </w:r>
      </w:smartTag>
      <w:r>
        <w:rPr>
          <w:bCs/>
        </w:rPr>
        <w:t xml:space="preserve">. </w:t>
      </w:r>
      <w:r w:rsidR="00224A22">
        <w:rPr>
          <w:bCs/>
        </w:rPr>
        <w:t>rugsėjo 30 d. 16</w:t>
      </w:r>
      <w:r w:rsidR="003A1BD3">
        <w:rPr>
          <w:bCs/>
        </w:rPr>
        <w:t xml:space="preserve"> val. </w:t>
      </w:r>
      <w:r>
        <w:rPr>
          <w:bCs/>
        </w:rPr>
        <w:t xml:space="preserve"> dirbtinės dangos lauko aikštyne, Kęstučio g. 9</w:t>
      </w:r>
      <w:r w:rsidRPr="00F47F4D">
        <w:rPr>
          <w:bCs/>
        </w:rPr>
        <w:t xml:space="preserve"> Šakiai.</w:t>
      </w:r>
    </w:p>
    <w:p w:rsidR="00C55B9B" w:rsidRDefault="00C55B9B" w:rsidP="00C55B9B">
      <w:r>
        <w:rPr>
          <w:bCs/>
        </w:rPr>
        <w:t xml:space="preserve">                      2.</w:t>
      </w:r>
      <w:r w:rsidRPr="00F562B0">
        <w:t xml:space="preserve"> </w:t>
      </w:r>
      <w:r>
        <w:t xml:space="preserve">Dalyvių registracija vykdoma iki </w:t>
      </w:r>
      <w:r w:rsidR="00224A22">
        <w:t>rugsėjo 29</w:t>
      </w:r>
      <w:r w:rsidR="00B562D7">
        <w:t xml:space="preserve"> d. 17</w:t>
      </w:r>
      <w:r>
        <w:t>.00 val.</w:t>
      </w:r>
    </w:p>
    <w:p w:rsidR="00090B11" w:rsidRDefault="00C55B9B" w:rsidP="00C55B9B">
      <w:r>
        <w:t xml:space="preserve">                      3. Dalyviai registruojami tel.</w:t>
      </w:r>
      <w:r w:rsidRPr="00803F07">
        <w:t xml:space="preserve"> </w:t>
      </w:r>
      <w:r w:rsidR="007B7FC7">
        <w:t>860019500</w:t>
      </w:r>
      <w:r>
        <w:t>, arba el.</w:t>
      </w:r>
      <w:r w:rsidR="006771E7">
        <w:t xml:space="preserve"> </w:t>
      </w:r>
      <w:r>
        <w:t>paštu</w:t>
      </w:r>
      <w:r w:rsidR="00090B11">
        <w:t>.</w:t>
      </w:r>
      <w:r>
        <w:t xml:space="preserve"> </w:t>
      </w:r>
      <w:hyperlink r:id="rId4" w:history="1">
        <w:r w:rsidR="00E92269" w:rsidRPr="005C13DB">
          <w:rPr>
            <w:rStyle w:val="Hyperlink"/>
          </w:rPr>
          <w:t>klubasaudra</w:t>
        </w:r>
        <w:r w:rsidR="00E92269" w:rsidRPr="005C13DB">
          <w:rPr>
            <w:rStyle w:val="Hyperlink"/>
            <w:lang w:val="en-US"/>
          </w:rPr>
          <w:t>@</w:t>
        </w:r>
        <w:r w:rsidR="00E92269" w:rsidRPr="005C13DB">
          <w:rPr>
            <w:rStyle w:val="Hyperlink"/>
          </w:rPr>
          <w:t>gmail.com</w:t>
        </w:r>
      </w:hyperlink>
      <w:r w:rsidR="00E92269">
        <w:t xml:space="preserve">, </w:t>
      </w:r>
      <w:r w:rsidR="00E92269" w:rsidRPr="00E92269">
        <w:t>tel. 862642181</w:t>
      </w:r>
      <w:r w:rsidR="006771E7">
        <w:t>(Erikas Kazlauskas)</w:t>
      </w:r>
      <w:r w:rsidR="00E92269" w:rsidRPr="00E92269">
        <w:t>, arba el.</w:t>
      </w:r>
      <w:r w:rsidR="00E92269">
        <w:t xml:space="preserve"> </w:t>
      </w:r>
      <w:r w:rsidR="00E92269" w:rsidRPr="00E92269">
        <w:t xml:space="preserve">paštu. </w:t>
      </w:r>
      <w:hyperlink r:id="rId5" w:history="1">
        <w:r w:rsidR="00E92269" w:rsidRPr="005C13DB">
          <w:rPr>
            <w:rStyle w:val="Hyperlink"/>
          </w:rPr>
          <w:t>ericas1414@gmail.com</w:t>
        </w:r>
      </w:hyperlink>
    </w:p>
    <w:p w:rsidR="00C55B9B" w:rsidRDefault="00C55B9B" w:rsidP="00C55B9B"/>
    <w:p w:rsidR="00C55B9B" w:rsidRDefault="00C55B9B" w:rsidP="00C55B9B">
      <w:pPr>
        <w:rPr>
          <w:b/>
        </w:rPr>
      </w:pPr>
      <w:r>
        <w:rPr>
          <w:b/>
        </w:rPr>
        <w:t xml:space="preserve">                                    </w:t>
      </w:r>
      <w:r w:rsidR="00090B11">
        <w:rPr>
          <w:b/>
        </w:rPr>
        <w:t>I</w:t>
      </w:r>
      <w:r>
        <w:rPr>
          <w:b/>
        </w:rPr>
        <w:t>V. TURNYRO</w:t>
      </w:r>
      <w:r w:rsidRPr="006464F2">
        <w:rPr>
          <w:b/>
        </w:rPr>
        <w:t xml:space="preserve"> ORGANIZAVIMO TVARKA</w:t>
      </w:r>
      <w:r>
        <w:rPr>
          <w:b/>
        </w:rPr>
        <w:t xml:space="preserve"> IR DALYVIAI</w:t>
      </w:r>
    </w:p>
    <w:p w:rsidR="00C55B9B" w:rsidRPr="00722D8B" w:rsidRDefault="00C55B9B" w:rsidP="00C55B9B">
      <w:pPr>
        <w:rPr>
          <w:b/>
        </w:rPr>
      </w:pPr>
    </w:p>
    <w:p w:rsidR="00C55B9B" w:rsidRPr="00722D8B" w:rsidRDefault="00C55B9B" w:rsidP="00C55B9B">
      <w:pPr>
        <w:ind w:firstLine="1296"/>
      </w:pPr>
      <w:r w:rsidRPr="00722D8B">
        <w:t>1.</w:t>
      </w:r>
      <w:r w:rsidRPr="00722D8B">
        <w:rPr>
          <w:b/>
        </w:rPr>
        <w:t xml:space="preserve"> </w:t>
      </w:r>
      <w:r w:rsidRPr="00722D8B">
        <w:t>Futbolo turnyre gali dalyvauti visi norintys</w:t>
      </w:r>
      <w:r w:rsidR="005C128B">
        <w:t xml:space="preserve"> vaikai gimę 200</w:t>
      </w:r>
      <w:r w:rsidR="008B3063">
        <w:t>1</w:t>
      </w:r>
      <w:r w:rsidR="005C128B">
        <w:t xml:space="preserve"> m ir jaunesni</w:t>
      </w:r>
      <w:r w:rsidRPr="00722D8B">
        <w:t>. Dalyviai asmeniškai atsako už savo sveikatą.</w:t>
      </w:r>
    </w:p>
    <w:p w:rsidR="00C55B9B" w:rsidRPr="00722D8B" w:rsidRDefault="00C55B9B" w:rsidP="00C55B9B">
      <w:pPr>
        <w:ind w:firstLine="1296"/>
        <w:rPr>
          <w:bCs/>
        </w:rPr>
      </w:pPr>
      <w:r w:rsidRPr="00722D8B">
        <w:rPr>
          <w:bCs/>
        </w:rPr>
        <w:t>2.  Komandos rungtyniaus 5x5 . Komandoje galima registruoti po septynis žaidėjus.</w:t>
      </w:r>
    </w:p>
    <w:p w:rsidR="00C55B9B" w:rsidRPr="00722D8B" w:rsidRDefault="00C55B9B" w:rsidP="00C55B9B">
      <w:pPr>
        <w:ind w:firstLine="1296"/>
      </w:pPr>
      <w:r w:rsidRPr="00722D8B">
        <w:t>3. Rungtynės žaidžiamos per visą  futb</w:t>
      </w:r>
      <w:r w:rsidR="00055E43">
        <w:t>olo aikštę, žaidėjų skaičius – 4</w:t>
      </w:r>
      <w:r w:rsidRPr="00722D8B">
        <w:t xml:space="preserve"> aikštės žaidėjai ir vartininkas. Keitimų skaičius neribojamas. Teisėjauja vienas aikštės teisėjas.</w:t>
      </w:r>
    </w:p>
    <w:p w:rsidR="00C55B9B" w:rsidRPr="00722D8B" w:rsidRDefault="00C55B9B" w:rsidP="00C55B9B">
      <w:pPr>
        <w:pStyle w:val="BodyTextIndent"/>
        <w:ind w:firstLine="1013"/>
      </w:pPr>
      <w:r w:rsidRPr="00722D8B">
        <w:t>4. Rungtynių laikas: 2 kėliniai po 10 minučių, pertrauka - 5 minutės.</w:t>
      </w:r>
    </w:p>
    <w:p w:rsidR="00C55B9B" w:rsidRPr="00722D8B" w:rsidRDefault="00C55B9B" w:rsidP="00C55B9B">
      <w:pPr>
        <w:pStyle w:val="BodyTextIndent"/>
        <w:ind w:firstLine="1013"/>
      </w:pPr>
      <w:r w:rsidRPr="00722D8B">
        <w:t>5. Už pergalę skiriami 3 taškai, pralaimėjusiai komandai 0 taškų.</w:t>
      </w:r>
    </w:p>
    <w:p w:rsidR="00C55B9B" w:rsidRPr="00722D8B" w:rsidRDefault="00C55B9B" w:rsidP="00C55B9B">
      <w:pPr>
        <w:pStyle w:val="BodyTextIndent"/>
        <w:ind w:firstLine="1013"/>
      </w:pPr>
      <w:r w:rsidRPr="00722D8B">
        <w:t>6. Varžybų nugalėtojas ir dalyvių užimtos vietos nustatomos skaičiuojant surinktus taškus, apibendrinant tarpusavio susitikimo rezultatus, įvarčių santykį.</w:t>
      </w:r>
    </w:p>
    <w:p w:rsidR="00C55B9B" w:rsidRDefault="00C55B9B" w:rsidP="00090B11">
      <w:pPr>
        <w:pStyle w:val="BodyTextIndent"/>
        <w:ind w:firstLine="1013"/>
      </w:pPr>
      <w:r w:rsidRPr="00722D8B">
        <w:t>7. Turnyro organizatoriai turi teisę keisti varžybų vykdymo tvarką.</w:t>
      </w:r>
    </w:p>
    <w:p w:rsidR="0016621C" w:rsidRPr="00722D8B" w:rsidRDefault="0016621C" w:rsidP="00090B11">
      <w:pPr>
        <w:pStyle w:val="BodyTextIndent"/>
        <w:ind w:firstLine="1013"/>
      </w:pPr>
      <w:r>
        <w:t>8. Starto mokestis komandai 20 Eurų.</w:t>
      </w:r>
    </w:p>
    <w:p w:rsidR="00C55B9B" w:rsidRPr="00722D8B" w:rsidRDefault="00C55B9B" w:rsidP="00C55B9B">
      <w:pPr>
        <w:jc w:val="both"/>
      </w:pPr>
      <w:r w:rsidRPr="00722D8B">
        <w:t xml:space="preserve">                                             </w:t>
      </w:r>
    </w:p>
    <w:p w:rsidR="00C55B9B" w:rsidRPr="00722D8B" w:rsidRDefault="00090B11" w:rsidP="00C55B9B">
      <w:pPr>
        <w:pStyle w:val="Heading3"/>
        <w:jc w:val="center"/>
        <w:rPr>
          <w:b/>
          <w:caps/>
          <w:u w:val="none"/>
        </w:rPr>
      </w:pPr>
      <w:r>
        <w:rPr>
          <w:b/>
          <w:caps/>
          <w:u w:val="none"/>
        </w:rPr>
        <w:t>V</w:t>
      </w:r>
      <w:r w:rsidR="00C55B9B" w:rsidRPr="00722D8B">
        <w:rPr>
          <w:b/>
          <w:caps/>
          <w:u w:val="none"/>
        </w:rPr>
        <w:t>. Nugalėtojų nustatymas ir apdovanojimas</w:t>
      </w:r>
    </w:p>
    <w:p w:rsidR="00C55B9B" w:rsidRPr="00722D8B" w:rsidRDefault="00C55B9B" w:rsidP="00C55B9B">
      <w:pPr>
        <w:rPr>
          <w:lang w:eastAsia="en-US"/>
        </w:rPr>
      </w:pPr>
    </w:p>
    <w:p w:rsidR="00C55B9B" w:rsidRPr="00722D8B" w:rsidRDefault="00C55B9B" w:rsidP="00C55B9B">
      <w:pPr>
        <w:pStyle w:val="BodyTextIndent"/>
        <w:jc w:val="both"/>
      </w:pPr>
      <w:r w:rsidRPr="00722D8B">
        <w:t xml:space="preserve">      </w:t>
      </w:r>
      <w:r w:rsidRPr="00722D8B">
        <w:tab/>
        <w:t>1. Varžybų nugalėtojas ir dalyvių užimtos vietos nustatomos skaičiuojant surinktus taškus, apibendrinant tarpusavio susitikimo rezultatus, įvarčių santykį.</w:t>
      </w:r>
    </w:p>
    <w:p w:rsidR="00C55B9B" w:rsidRPr="00722D8B" w:rsidRDefault="00C55B9B" w:rsidP="00C55B9B">
      <w:pPr>
        <w:pStyle w:val="BodyTextIndent"/>
        <w:jc w:val="both"/>
      </w:pPr>
      <w:r w:rsidRPr="00722D8B">
        <w:t xml:space="preserve">                 2. Nug</w:t>
      </w:r>
      <w:r w:rsidR="00090B11">
        <w:t>alėtojams bus įteikiamos taurė , medaliai ir prizas.</w:t>
      </w:r>
    </w:p>
    <w:p w:rsidR="00C55B9B" w:rsidRPr="00722D8B" w:rsidRDefault="00C55B9B" w:rsidP="00C55B9B">
      <w:pPr>
        <w:ind w:firstLine="1296"/>
        <w:jc w:val="both"/>
      </w:pPr>
      <w:r w:rsidRPr="00722D8B">
        <w:t xml:space="preserve">3. Antrąsias ir trečiąsias vietas užėmusiems dalyviams bus įteikti </w:t>
      </w:r>
      <w:r>
        <w:t>medaliai</w:t>
      </w:r>
      <w:r w:rsidR="001A7D40">
        <w:t xml:space="preserve"> </w:t>
      </w:r>
      <w:r w:rsidR="00090B11">
        <w:t>ir prizai</w:t>
      </w:r>
      <w:r>
        <w:t>.</w:t>
      </w:r>
      <w:r w:rsidRPr="00722D8B">
        <w:t xml:space="preserve"> </w:t>
      </w:r>
    </w:p>
    <w:p w:rsidR="00C55B9B" w:rsidRPr="00722D8B" w:rsidRDefault="00C55B9B" w:rsidP="00C55B9B">
      <w:pPr>
        <w:ind w:firstLine="1296"/>
        <w:jc w:val="both"/>
      </w:pPr>
    </w:p>
    <w:p w:rsidR="008712B6" w:rsidRDefault="00281CDD" w:rsidP="00C64D03">
      <w:pPr>
        <w:jc w:val="both"/>
      </w:pPr>
      <w:r>
        <w:t xml:space="preserve">                   D</w:t>
      </w:r>
      <w:r w:rsidR="00C55B9B">
        <w:t xml:space="preserve">augiau </w:t>
      </w:r>
      <w:proofErr w:type="spellStart"/>
      <w:r w:rsidR="00C55B9B">
        <w:t>info</w:t>
      </w:r>
      <w:proofErr w:type="spellEnd"/>
      <w:r w:rsidR="00C55B9B">
        <w:t xml:space="preserve">. </w:t>
      </w:r>
      <w:hyperlink r:id="rId6" w:history="1">
        <w:r w:rsidR="00B65012" w:rsidRPr="00413915">
          <w:rPr>
            <w:rStyle w:val="Hyperlink"/>
          </w:rPr>
          <w:t>www.klubasaudra.lt</w:t>
        </w:r>
      </w:hyperlink>
    </w:p>
    <w:sectPr w:rsidR="008712B6" w:rsidSect="00E51D5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C55B9B"/>
    <w:rsid w:val="00055E43"/>
    <w:rsid w:val="00090B11"/>
    <w:rsid w:val="00144985"/>
    <w:rsid w:val="0016621C"/>
    <w:rsid w:val="001A7D40"/>
    <w:rsid w:val="00224A22"/>
    <w:rsid w:val="00281CDD"/>
    <w:rsid w:val="002D0EB5"/>
    <w:rsid w:val="003A1BD3"/>
    <w:rsid w:val="003A2716"/>
    <w:rsid w:val="003A528F"/>
    <w:rsid w:val="00456B46"/>
    <w:rsid w:val="004B7A1C"/>
    <w:rsid w:val="005C128B"/>
    <w:rsid w:val="006771E7"/>
    <w:rsid w:val="007812BA"/>
    <w:rsid w:val="007A75BA"/>
    <w:rsid w:val="007B7FC7"/>
    <w:rsid w:val="008712B6"/>
    <w:rsid w:val="008B3063"/>
    <w:rsid w:val="00A73F72"/>
    <w:rsid w:val="00AD49BF"/>
    <w:rsid w:val="00B562D7"/>
    <w:rsid w:val="00B65012"/>
    <w:rsid w:val="00C50D7F"/>
    <w:rsid w:val="00C55B9B"/>
    <w:rsid w:val="00C64D03"/>
    <w:rsid w:val="00D407AA"/>
    <w:rsid w:val="00D90F1B"/>
    <w:rsid w:val="00D91099"/>
    <w:rsid w:val="00DA6C8D"/>
    <w:rsid w:val="00E019F6"/>
    <w:rsid w:val="00E01E95"/>
    <w:rsid w:val="00E51D5C"/>
    <w:rsid w:val="00E9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5B9B"/>
    <w:pPr>
      <w:keepNext/>
      <w:jc w:val="both"/>
      <w:outlineLvl w:val="0"/>
    </w:pPr>
    <w:rPr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55B9B"/>
    <w:pPr>
      <w:keepNext/>
      <w:outlineLvl w:val="2"/>
    </w:pPr>
    <w:rPr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B9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C55B9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rsid w:val="00C55B9B"/>
    <w:pPr>
      <w:ind w:firstLine="660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55B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55B9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55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55B9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ubasaudra.lt" TargetMode="External"/><Relationship Id="rId5" Type="http://schemas.openxmlformats.org/officeDocument/2006/relationships/hyperlink" Target="mailto:ericas1414@gmail.com" TargetMode="External"/><Relationship Id="rId4" Type="http://schemas.openxmlformats.org/officeDocument/2006/relationships/hyperlink" Target="mailto:klubasaud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1736</Words>
  <Characters>991</Characters>
  <Application>Microsoft Office Word</Application>
  <DocSecurity>0</DocSecurity>
  <Lines>8</Lines>
  <Paragraphs>5</Paragraphs>
  <ScaleCrop>false</ScaleCrop>
  <Company>A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27</cp:revision>
  <cp:lastPrinted>2016-05-17T12:46:00Z</cp:lastPrinted>
  <dcterms:created xsi:type="dcterms:W3CDTF">2013-09-11T07:43:00Z</dcterms:created>
  <dcterms:modified xsi:type="dcterms:W3CDTF">2016-08-11T08:31:00Z</dcterms:modified>
</cp:coreProperties>
</file>